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C846" w14:textId="665F98B5" w:rsidR="00A06128" w:rsidRDefault="00A06128" w:rsidP="00D74D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6128">
        <w:rPr>
          <w:rFonts w:ascii="Times New Roman" w:hAnsi="Times New Roman"/>
          <w:b/>
          <w:i/>
          <w:sz w:val="28"/>
          <w:szCs w:val="28"/>
        </w:rPr>
        <w:t>Численность обучающихся по реализуемым образовательным программам в М</w:t>
      </w:r>
      <w:r w:rsidR="00D74D3C">
        <w:rPr>
          <w:rFonts w:ascii="Times New Roman" w:hAnsi="Times New Roman"/>
          <w:b/>
          <w:i/>
          <w:sz w:val="28"/>
          <w:szCs w:val="28"/>
        </w:rPr>
        <w:t>Б</w:t>
      </w:r>
      <w:r w:rsidRPr="00A06128">
        <w:rPr>
          <w:rFonts w:ascii="Times New Roman" w:hAnsi="Times New Roman"/>
          <w:b/>
          <w:i/>
          <w:sz w:val="28"/>
          <w:szCs w:val="28"/>
        </w:rPr>
        <w:t xml:space="preserve">ДОУ </w:t>
      </w:r>
      <w:r w:rsidR="00D74D3C">
        <w:rPr>
          <w:rFonts w:ascii="Times New Roman" w:hAnsi="Times New Roman"/>
          <w:b/>
          <w:i/>
          <w:sz w:val="28"/>
          <w:szCs w:val="28"/>
        </w:rPr>
        <w:t>г. Мурманска №85</w:t>
      </w:r>
    </w:p>
    <w:p w14:paraId="6A6FE052" w14:textId="53CC3C23" w:rsidR="00D215D9" w:rsidRDefault="00A06128" w:rsidP="00A0612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6128">
        <w:rPr>
          <w:rFonts w:ascii="Times New Roman" w:hAnsi="Times New Roman"/>
          <w:b/>
          <w:i/>
          <w:sz w:val="28"/>
          <w:szCs w:val="28"/>
        </w:rPr>
        <w:t xml:space="preserve"> на 2024-25 учебный год</w:t>
      </w:r>
      <w:r w:rsidR="00342AA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C293DE3" w14:textId="77777777" w:rsidR="00363E03" w:rsidRDefault="00363E03" w:rsidP="00A0612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AD74BA1" w14:textId="48577D88" w:rsidR="00342AA0" w:rsidRPr="00363E03" w:rsidRDefault="00342AA0" w:rsidP="00A06128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363E03">
        <w:rPr>
          <w:rFonts w:ascii="Times New Roman" w:hAnsi="Times New Roman"/>
          <w:b/>
          <w:iCs/>
          <w:sz w:val="28"/>
          <w:szCs w:val="28"/>
        </w:rPr>
        <w:t>Всего  211</w:t>
      </w:r>
      <w:proofErr w:type="gramEnd"/>
      <w:r w:rsidRPr="00363E03">
        <w:rPr>
          <w:rFonts w:ascii="Times New Roman" w:hAnsi="Times New Roman"/>
          <w:b/>
          <w:iCs/>
          <w:sz w:val="28"/>
          <w:szCs w:val="28"/>
        </w:rPr>
        <w:t xml:space="preserve">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551"/>
        <w:gridCol w:w="2268"/>
        <w:gridCol w:w="3271"/>
      </w:tblGrid>
      <w:tr w:rsidR="00D74D3C" w14:paraId="3F68C007" w14:textId="77777777" w:rsidTr="00363E03">
        <w:tc>
          <w:tcPr>
            <w:tcW w:w="3681" w:type="dxa"/>
          </w:tcPr>
          <w:p w14:paraId="60FDA126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1C1634" w14:textId="37510836" w:rsidR="00D74D3C" w:rsidRPr="00342AA0" w:rsidRDefault="00D74D3C" w:rsidP="00A061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Численность обучающихся по реализуемым образовательным программам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551" w:type="dxa"/>
          </w:tcPr>
          <w:p w14:paraId="398CBC35" w14:textId="1A6036CA" w:rsidR="00D74D3C" w:rsidRPr="00342AA0" w:rsidRDefault="00342AA0" w:rsidP="00A061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Численность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268" w:type="dxa"/>
          </w:tcPr>
          <w:p w14:paraId="671D05B5" w14:textId="19118433" w:rsidR="00D74D3C" w:rsidRPr="00342AA0" w:rsidRDefault="00D74D3C" w:rsidP="00A061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 xml:space="preserve">   Численность обучающихся по реализуемым образовательным програ</w:t>
            </w:r>
            <w:r w:rsidR="00363E03">
              <w:rPr>
                <w:rFonts w:ascii="Times New Roman" w:hAnsi="Times New Roman"/>
                <w:sz w:val="20"/>
                <w:szCs w:val="20"/>
              </w:rPr>
              <w:t>ммам</w:t>
            </w:r>
            <w:r w:rsidRPr="00342AA0">
              <w:rPr>
                <w:rFonts w:ascii="Times New Roman" w:hAnsi="Times New Roman"/>
                <w:sz w:val="20"/>
                <w:szCs w:val="20"/>
              </w:rPr>
              <w:t xml:space="preserve"> МБДОУ </w:t>
            </w:r>
            <w:r w:rsidR="00363E03">
              <w:rPr>
                <w:rFonts w:ascii="Times New Roman" w:hAnsi="Times New Roman"/>
                <w:sz w:val="20"/>
                <w:szCs w:val="20"/>
              </w:rPr>
              <w:t>бю</w:t>
            </w:r>
            <w:r w:rsidRPr="00342AA0">
              <w:rPr>
                <w:rFonts w:ascii="Times New Roman" w:hAnsi="Times New Roman"/>
                <w:sz w:val="20"/>
                <w:szCs w:val="20"/>
              </w:rPr>
              <w:t>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71" w:type="dxa"/>
          </w:tcPr>
          <w:p w14:paraId="5F70E365" w14:textId="0B150AA0" w:rsidR="00D74D3C" w:rsidRPr="00342AA0" w:rsidRDefault="00D74D3C" w:rsidP="00A061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 xml:space="preserve">  Численность обучающихся по реализуемым образовательным программам за счет бюджетных ассигнований бюджетов субъектов Российской Федерации </w:t>
            </w:r>
            <w:proofErr w:type="gramStart"/>
            <w:r w:rsidRPr="00342AA0">
              <w:rPr>
                <w:rFonts w:ascii="Times New Roman" w:hAnsi="Times New Roman"/>
                <w:sz w:val="20"/>
                <w:szCs w:val="20"/>
              </w:rPr>
              <w:t>( в</w:t>
            </w:r>
            <w:proofErr w:type="gramEnd"/>
            <w:r w:rsidRPr="00342AA0">
              <w:rPr>
                <w:rFonts w:ascii="Times New Roman" w:hAnsi="Times New Roman"/>
                <w:sz w:val="20"/>
                <w:szCs w:val="20"/>
              </w:rPr>
              <w:t xml:space="preserve"> том числе с выделением численности обучающихся, являющихся иностранными гражданами)</w:t>
            </w:r>
          </w:p>
        </w:tc>
      </w:tr>
      <w:tr w:rsidR="00D74D3C" w14:paraId="1C34E242" w14:textId="77777777" w:rsidTr="00363E03">
        <w:tc>
          <w:tcPr>
            <w:tcW w:w="3681" w:type="dxa"/>
          </w:tcPr>
          <w:p w14:paraId="309BA3B0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дошкольного образования</w:t>
            </w:r>
          </w:p>
        </w:tc>
        <w:tc>
          <w:tcPr>
            <w:tcW w:w="2268" w:type="dxa"/>
          </w:tcPr>
          <w:p w14:paraId="5DE353ED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517A5C1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73EC437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71" w:type="dxa"/>
          </w:tcPr>
          <w:p w14:paraId="2DFA496C" w14:textId="17A39B8F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D74D3C" w14:paraId="7C080EEF" w14:textId="77777777" w:rsidTr="00363E03">
        <w:tc>
          <w:tcPr>
            <w:tcW w:w="3681" w:type="dxa"/>
          </w:tcPr>
          <w:p w14:paraId="33D8C04A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адаптированная образовательная программа дошкольного образования</w:t>
            </w:r>
          </w:p>
        </w:tc>
        <w:tc>
          <w:tcPr>
            <w:tcW w:w="2268" w:type="dxa"/>
          </w:tcPr>
          <w:p w14:paraId="1D55A735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9FC6B4D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63AD5B03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71" w:type="dxa"/>
          </w:tcPr>
          <w:p w14:paraId="0C896D9E" w14:textId="7D5AA515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14:paraId="5C31E71A" w14:textId="77777777" w:rsidR="00A06128" w:rsidRPr="00A06128" w:rsidRDefault="00A06128" w:rsidP="00A061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06128" w:rsidRPr="00A06128" w:rsidSect="00A06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59"/>
    <w:rsid w:val="00342AA0"/>
    <w:rsid w:val="00363E03"/>
    <w:rsid w:val="0078164A"/>
    <w:rsid w:val="009D44A7"/>
    <w:rsid w:val="00A06128"/>
    <w:rsid w:val="00D215D9"/>
    <w:rsid w:val="00D61159"/>
    <w:rsid w:val="00D74D3C"/>
    <w:rsid w:val="00D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86F0"/>
  <w15:chartTrackingRefBased/>
  <w15:docId w15:val="{E6E25ED5-6F47-4670-8956-B903974F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4A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adaop007@gmail.com</dc:creator>
  <cp:keywords/>
  <dc:description/>
  <cp:lastModifiedBy>Tatyana</cp:lastModifiedBy>
  <cp:revision>3</cp:revision>
  <dcterms:created xsi:type="dcterms:W3CDTF">2024-10-27T07:03:00Z</dcterms:created>
  <dcterms:modified xsi:type="dcterms:W3CDTF">2024-10-27T07:04:00Z</dcterms:modified>
</cp:coreProperties>
</file>